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091922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7</w:t>
      </w:r>
      <w:r w:rsidR="002A6EDD" w:rsidRPr="002A6EDD">
        <w:rPr>
          <w:b/>
        </w:rPr>
        <w:t>/</w:t>
      </w:r>
      <w:proofErr w:type="gramStart"/>
      <w:r w:rsidR="002A6EDD" w:rsidRPr="002A6EDD">
        <w:rPr>
          <w:b/>
        </w:rPr>
        <w:t>…..</w:t>
      </w:r>
      <w:proofErr w:type="gramEnd"/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58078A">
              <w:rPr>
                <w:b/>
              </w:rPr>
              <w:t>1</w:t>
            </w:r>
            <w:r w:rsidR="00B63851">
              <w:rPr>
                <w:b/>
              </w:rPr>
              <w:t>50</w:t>
            </w:r>
            <w:r w:rsidRPr="002A6EDD">
              <w:br/>
            </w:r>
            <w:r w:rsidR="004E0D26"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t>Toplumsal hayatı düzenleyen kuralların önemini ve gerekliliğini açıklar.</w:t>
            </w:r>
          </w:p>
        </w:tc>
        <w:tc>
          <w:tcPr>
            <w:tcW w:w="3090" w:type="dxa"/>
          </w:tcPr>
          <w:p w:rsidR="00EC4F9D" w:rsidRPr="0058078A" w:rsidRDefault="00EC4F9D" w:rsidP="00B63851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>Kurallar Tombalası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4E0D26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B63851">
              <w:rPr>
                <w:b/>
              </w:rPr>
              <w:t>165</w:t>
            </w:r>
            <w:r w:rsidR="004E0D26">
              <w:rPr>
                <w:b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t>Zararlı alışkanlıkların duygusal ve bedensel yönden insan hayatına etkilerini fark eder.</w:t>
            </w:r>
          </w:p>
        </w:tc>
        <w:tc>
          <w:tcPr>
            <w:tcW w:w="3090" w:type="dxa"/>
          </w:tcPr>
          <w:p w:rsidR="00EC4F9D" w:rsidRPr="002A6EDD" w:rsidRDefault="00EC4F9D" w:rsidP="00B63851">
            <w:pPr>
              <w:jc w:val="center"/>
            </w:pPr>
            <w:r>
              <w:rPr>
                <w:iCs/>
              </w:rPr>
              <w:br/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 xml:space="preserve">Zararlı Alışkanlıklar </w:t>
            </w:r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663DD">
        <w:trPr>
          <w:trHeight w:val="94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B63851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B63851">
              <w:rPr>
                <w:b/>
              </w:rPr>
              <w:t>119</w:t>
            </w:r>
            <w:r w:rsidR="007663DD">
              <w:br/>
            </w:r>
            <w:r w:rsidR="007663DD" w:rsidRPr="00B63851">
              <w:rPr>
                <w:sz w:val="22"/>
                <w:szCs w:val="22"/>
              </w:rPr>
              <w:t xml:space="preserve"> </w:t>
            </w:r>
            <w:r w:rsidR="0058078A" w:rsidRPr="00B63851">
              <w:rPr>
                <w:sz w:val="24"/>
                <w:szCs w:val="24"/>
              </w:rPr>
              <w:t xml:space="preserve"> </w:t>
            </w:r>
            <w:r w:rsidR="004E0D26" w:rsidRPr="00B63851">
              <w:t xml:space="preserve"> </w:t>
            </w:r>
            <w:r w:rsidR="00B63851" w:rsidRPr="00B63851">
              <w:rPr>
                <w:sz w:val="24"/>
                <w:szCs w:val="24"/>
              </w:rPr>
              <w:t xml:space="preserve"> </w:t>
            </w:r>
            <w:r w:rsidR="00B63851" w:rsidRPr="00B63851">
              <w:t xml:space="preserve"> </w:t>
            </w:r>
            <w:r w:rsidR="00B63851" w:rsidRPr="00B63851">
              <w:t>Kullandığı çatışma çözme yöntemlerini değerlendirir.</w:t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  <w:t>“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3851">
              <w:rPr>
                <w:iCs/>
              </w:rPr>
              <w:t>Çatışma Çözme Yöntemlerim</w:t>
            </w:r>
            <w:r w:rsidR="007663DD" w:rsidRPr="007663DD"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 xml:space="preserve">Kazanım: </w:t>
            </w:r>
            <w:r w:rsidR="00B63851">
              <w:rPr>
                <w:b/>
              </w:rPr>
              <w:t>151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 </w:t>
            </w:r>
            <w:r w:rsidR="004E0D26" w:rsidRPr="004E0D26">
              <w:rPr>
                <w:bCs/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rPr>
                <w:bCs/>
              </w:rPr>
              <w:t>Okul hayatının iyi bir vatandaş olma üzerindeki etkisini açıklar.</w:t>
            </w:r>
          </w:p>
        </w:tc>
        <w:tc>
          <w:tcPr>
            <w:tcW w:w="3090" w:type="dxa"/>
          </w:tcPr>
          <w:p w:rsidR="007937F2" w:rsidRPr="002A6EDD" w:rsidRDefault="007937F2" w:rsidP="00B63851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B63851">
              <w:rPr>
                <w:iCs/>
              </w:rPr>
              <w:t>Okul hayatından İyi Bir Vatandaşlığa Adım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58078A" w:rsidRPr="002A6EDD" w:rsidTr="007937F2">
        <w:trPr>
          <w:trHeight w:val="690"/>
        </w:trPr>
        <w:tc>
          <w:tcPr>
            <w:tcW w:w="1613" w:type="dxa"/>
            <w:vMerge/>
          </w:tcPr>
          <w:p w:rsidR="0058078A" w:rsidRPr="002A6EDD" w:rsidRDefault="0058078A" w:rsidP="0058078A">
            <w:pPr>
              <w:jc w:val="center"/>
            </w:pPr>
          </w:p>
        </w:tc>
        <w:tc>
          <w:tcPr>
            <w:tcW w:w="4873" w:type="dxa"/>
          </w:tcPr>
          <w:p w:rsidR="0058078A" w:rsidRPr="002A6EDD" w:rsidRDefault="0058078A" w:rsidP="0058078A">
            <w:r>
              <w:rPr>
                <w:b/>
              </w:rPr>
              <w:t xml:space="preserve">Kazanım: </w:t>
            </w:r>
            <w:r w:rsidR="004E0D26">
              <w:rPr>
                <w:b/>
              </w:rPr>
              <w:t>3</w:t>
            </w:r>
            <w:r w:rsidR="00B63851">
              <w:rPr>
                <w:b/>
              </w:rPr>
              <w:t>7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t>Sınav kaygısının başarı üzerindeki etkisini fark eder.</w:t>
            </w:r>
          </w:p>
        </w:tc>
        <w:tc>
          <w:tcPr>
            <w:tcW w:w="3090" w:type="dxa"/>
          </w:tcPr>
          <w:p w:rsidR="0058078A" w:rsidRPr="002A6EDD" w:rsidRDefault="0058078A" w:rsidP="00B63851">
            <w:pPr>
              <w:jc w:val="center"/>
            </w:pP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B63851">
              <w:rPr>
                <w:iCs/>
              </w:rPr>
              <w:t>Sınavlar ve Ben</w:t>
            </w:r>
            <w:r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58078A" w:rsidRDefault="0058078A" w:rsidP="0058078A"/>
          <w:p w:rsidR="0058078A" w:rsidRDefault="0058078A" w:rsidP="0058078A">
            <w:proofErr w:type="gramStart"/>
            <w:r w:rsidRPr="002A6EDD">
              <w:t>16/12/2010</w:t>
            </w:r>
            <w:proofErr w:type="gramEnd"/>
          </w:p>
          <w:p w:rsidR="0058078A" w:rsidRPr="002A6EDD" w:rsidRDefault="0058078A" w:rsidP="0058078A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4E0D26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 xml:space="preserve">Kazanım : </w:t>
            </w:r>
            <w:r w:rsidR="00B63851">
              <w:rPr>
                <w:b/>
              </w:rPr>
              <w:t>74</w:t>
            </w:r>
            <w:proofErr w:type="gramEnd"/>
            <w:r>
              <w:rPr>
                <w:b/>
              </w:rPr>
              <w:br/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t>Başarılı olduğu durumlarda kendini takdir eder.</w:t>
            </w:r>
          </w:p>
        </w:tc>
        <w:tc>
          <w:tcPr>
            <w:tcW w:w="3090" w:type="dxa"/>
          </w:tcPr>
          <w:p w:rsidR="007937F2" w:rsidRPr="002A6EDD" w:rsidRDefault="007937F2" w:rsidP="00B63851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>
              <w:t>Başarılarım ve Ben”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 xml:space="preserve">Kazanım : </w:t>
            </w:r>
            <w:r w:rsidR="00B63851">
              <w:rPr>
                <w:b/>
              </w:rPr>
              <w:t>120</w:t>
            </w:r>
            <w:proofErr w:type="gramEnd"/>
            <w:r>
              <w:br/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t>Kendini aile fertlerinin yerine koyarak onların duygu ve düşüncelerini anlar.</w:t>
            </w:r>
          </w:p>
        </w:tc>
        <w:tc>
          <w:tcPr>
            <w:tcW w:w="3090" w:type="dxa"/>
          </w:tcPr>
          <w:p w:rsidR="007937F2" w:rsidRPr="002A6EDD" w:rsidRDefault="00F5678A" w:rsidP="00B63851">
            <w:pPr>
              <w:jc w:val="center"/>
            </w:pPr>
            <w:r>
              <w:br/>
              <w:t>“</w:t>
            </w:r>
            <w:r w:rsidR="00B63851">
              <w:t>Anlıyorum ve Anlaşılıyorum</w:t>
            </w:r>
            <w:r w:rsidR="004E0D26"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B63851" w:rsidP="007937F2">
            <w:proofErr w:type="gramStart"/>
            <w:r>
              <w:rPr>
                <w:b/>
                <w:bCs/>
              </w:rPr>
              <w:t>Kazanım : 121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3851">
              <w:t>İletişim engellerinin üstesinden nasıl gelinebileceğini açıklar.</w:t>
            </w:r>
          </w:p>
        </w:tc>
        <w:tc>
          <w:tcPr>
            <w:tcW w:w="3090" w:type="dxa"/>
          </w:tcPr>
          <w:p w:rsidR="007937F2" w:rsidRPr="002A6EDD" w:rsidRDefault="007937F2" w:rsidP="00B6385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>İletişim Engelleri</w:t>
            </w:r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B63851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73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63851">
              <w:rPr>
                <w:bCs/>
              </w:rPr>
              <w:t>Bedensel değişimini fark eder.</w:t>
            </w:r>
          </w:p>
        </w:tc>
        <w:tc>
          <w:tcPr>
            <w:tcW w:w="3090" w:type="dxa"/>
          </w:tcPr>
          <w:p w:rsidR="007937F2" w:rsidRDefault="007937F2" w:rsidP="00B6385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>Bedenimdeki Değişiklikler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4E0D26">
              <w:rPr>
                <w:b/>
                <w:bCs/>
              </w:rPr>
              <w:t>3</w:t>
            </w:r>
            <w:r w:rsidR="00B63851">
              <w:rPr>
                <w:b/>
                <w:bCs/>
              </w:rPr>
              <w:t>8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rPr>
                <w:bCs/>
              </w:rPr>
              <w:t>Okulda uygulanan testlerin ve test dışı tekniklerin kendini tanımadaki önemini açıklar.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>Kendimi Tanıma Yolunda</w:t>
            </w:r>
            <w:r w:rsidR="00432E66" w:rsidRPr="00432E66">
              <w:rPr>
                <w:iCs/>
              </w:rPr>
              <w:t xml:space="preserve"> 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B63851">
              <w:rPr>
                <w:b/>
                <w:bCs/>
              </w:rPr>
              <w:t xml:space="preserve"> 75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851" w:rsidRPr="00B63851">
              <w:rPr>
                <w:bCs/>
              </w:rPr>
              <w:t>Yeteneklerini fark eder.</w:t>
            </w:r>
          </w:p>
        </w:tc>
        <w:tc>
          <w:tcPr>
            <w:tcW w:w="3090" w:type="dxa"/>
          </w:tcPr>
          <w:p w:rsidR="007937F2" w:rsidRDefault="007937F2" w:rsidP="00B6385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>
              <w:rPr>
                <w:iCs/>
              </w:rPr>
              <w:t>Yeteneklerimi Tanıyorum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AC57E9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183</w:t>
            </w:r>
            <w:proofErr w:type="gramEnd"/>
            <w:r w:rsidR="00FB2664">
              <w:rPr>
                <w:b/>
                <w:bCs/>
              </w:rPr>
              <w:br/>
            </w:r>
            <w:r w:rsidR="00FB2664" w:rsidRPr="00FB2664">
              <w:rPr>
                <w:bCs/>
                <w:sz w:val="24"/>
                <w:szCs w:val="24"/>
              </w:rPr>
              <w:t xml:space="preserve"> </w:t>
            </w:r>
            <w:r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C57E9">
              <w:rPr>
                <w:bCs/>
              </w:rPr>
              <w:t>İlgilerin meslek seçimindeki rolünü fark eder.</w:t>
            </w:r>
          </w:p>
        </w:tc>
        <w:tc>
          <w:tcPr>
            <w:tcW w:w="3090" w:type="dxa"/>
          </w:tcPr>
          <w:p w:rsidR="007937F2" w:rsidRDefault="00FB2664" w:rsidP="00AC57E9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AC57E9">
              <w:rPr>
                <w:iCs/>
              </w:rPr>
              <w:t>İlgilerim ve Mesleğim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FB2664" w:rsidRDefault="00FB2664" w:rsidP="00FB2664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FB2664" w:rsidRPr="008B2174" w:rsidRDefault="00FB2664" w:rsidP="00AC57E9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1</w:t>
            </w:r>
            <w:r w:rsidR="00AC57E9">
              <w:rPr>
                <w:b/>
                <w:bCs/>
              </w:rPr>
              <w:t>8</w:t>
            </w:r>
            <w:r>
              <w:rPr>
                <w:b/>
                <w:bCs/>
              </w:rPr>
              <w:t>4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bCs/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AC57E9"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57E9" w:rsidRPr="00AC57E9">
              <w:rPr>
                <w:bCs/>
              </w:rPr>
              <w:t>Meslek seçiminin önemini fark eder.</w:t>
            </w:r>
          </w:p>
        </w:tc>
        <w:tc>
          <w:tcPr>
            <w:tcW w:w="3090" w:type="dxa"/>
          </w:tcPr>
          <w:p w:rsidR="00FB2664" w:rsidRDefault="00FB2664" w:rsidP="00AC57E9">
            <w:pPr>
              <w:jc w:val="center"/>
              <w:rPr>
                <w:iCs/>
              </w:rPr>
            </w:pPr>
            <w:r>
              <w:rPr>
                <w:iCs/>
              </w:rPr>
              <w:br/>
              <w:t xml:space="preserve">“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AC57E9">
              <w:rPr>
                <w:iCs/>
              </w:rPr>
              <w:t>Meslek Seçimim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/>
          </w:tcPr>
          <w:p w:rsidR="00FB2664" w:rsidRDefault="00FB2664" w:rsidP="00FB2664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FB2664" w:rsidRPr="00EC4F9D" w:rsidRDefault="00FB2664" w:rsidP="00AC57E9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AC57E9">
              <w:rPr>
                <w:b/>
                <w:bCs/>
              </w:rPr>
              <w:t>39</w:t>
            </w:r>
            <w:proofErr w:type="gramEnd"/>
            <w:r>
              <w:rPr>
                <w:b/>
                <w:bCs/>
              </w:rPr>
              <w:br/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AC57E9"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57E9" w:rsidRPr="00AC57E9">
              <w:rPr>
                <w:bCs/>
              </w:rPr>
              <w:t>Ortaöğretim kurumlarına giriş sınavları ile ilgili bilgi toplar.</w:t>
            </w:r>
          </w:p>
        </w:tc>
        <w:tc>
          <w:tcPr>
            <w:tcW w:w="3090" w:type="dxa"/>
          </w:tcPr>
          <w:p w:rsidR="00FB2664" w:rsidRDefault="00FB2664" w:rsidP="00AC57E9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7E9">
              <w:rPr>
                <w:iCs/>
              </w:rPr>
              <w:t>Ortaöğretim Kurumumu Seçerken</w:t>
            </w:r>
            <w:bookmarkStart w:id="0" w:name="_GoBack"/>
            <w:bookmarkEnd w:id="0"/>
            <w:r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FB2664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FB2664" w:rsidRDefault="00FB2664" w:rsidP="00FB2664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FB2664" w:rsidRPr="00981331" w:rsidRDefault="00FB2664" w:rsidP="00FB2664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091922">
        <w:t>7</w:t>
      </w:r>
      <w:r w:rsidR="00471C1E">
        <w:t xml:space="preserve">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4F" w:rsidRDefault="00EF4B4F" w:rsidP="00F81D3E">
      <w:r>
        <w:separator/>
      </w:r>
    </w:p>
  </w:endnote>
  <w:endnote w:type="continuationSeparator" w:id="0">
    <w:p w:rsidR="00EF4B4F" w:rsidRDefault="00EF4B4F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4F" w:rsidRDefault="00EF4B4F" w:rsidP="00F81D3E">
      <w:r>
        <w:separator/>
      </w:r>
    </w:p>
  </w:footnote>
  <w:footnote w:type="continuationSeparator" w:id="0">
    <w:p w:rsidR="00EF4B4F" w:rsidRDefault="00EF4B4F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091922"/>
    <w:rsid w:val="001234A2"/>
    <w:rsid w:val="00196DD1"/>
    <w:rsid w:val="001A1479"/>
    <w:rsid w:val="001D756A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32E66"/>
    <w:rsid w:val="00471C1E"/>
    <w:rsid w:val="00473A5B"/>
    <w:rsid w:val="004766CB"/>
    <w:rsid w:val="004E0D26"/>
    <w:rsid w:val="004F690C"/>
    <w:rsid w:val="00536A77"/>
    <w:rsid w:val="005378E1"/>
    <w:rsid w:val="00576788"/>
    <w:rsid w:val="0058078A"/>
    <w:rsid w:val="005E233C"/>
    <w:rsid w:val="006536A4"/>
    <w:rsid w:val="00654C55"/>
    <w:rsid w:val="00664C03"/>
    <w:rsid w:val="006A4E2A"/>
    <w:rsid w:val="0076082C"/>
    <w:rsid w:val="007663DD"/>
    <w:rsid w:val="007937F2"/>
    <w:rsid w:val="007A424D"/>
    <w:rsid w:val="007C7074"/>
    <w:rsid w:val="008007EB"/>
    <w:rsid w:val="00800D2F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77469"/>
    <w:rsid w:val="00981331"/>
    <w:rsid w:val="009C5B7A"/>
    <w:rsid w:val="00A76DB4"/>
    <w:rsid w:val="00AC57E9"/>
    <w:rsid w:val="00AE759E"/>
    <w:rsid w:val="00B26893"/>
    <w:rsid w:val="00B63851"/>
    <w:rsid w:val="00BB6BB0"/>
    <w:rsid w:val="00BC7262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EF4B4F"/>
    <w:rsid w:val="00F070A6"/>
    <w:rsid w:val="00F30589"/>
    <w:rsid w:val="00F5678A"/>
    <w:rsid w:val="00F7588F"/>
    <w:rsid w:val="00F81D3E"/>
    <w:rsid w:val="00FB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D4AD2-0E04-46D0-BCCA-F291017B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15</cp:revision>
  <cp:lastPrinted>2009-06-16T06:36:00Z</cp:lastPrinted>
  <dcterms:created xsi:type="dcterms:W3CDTF">2011-06-01T10:40:00Z</dcterms:created>
  <dcterms:modified xsi:type="dcterms:W3CDTF">2011-06-03T06:12:00Z</dcterms:modified>
</cp:coreProperties>
</file>